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**Remember to ask professor for new york forced market as a reference for this project.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CE153 Project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 study of a “forced market” to minimalize airline delays in [region] airport system: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Helping relieve congestion/delays at LAX by re-directing flights to other 4 LA area airports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Primary Research Question: How should LA air traffic be redistributed among the 5 major LA airports to minimize delays and what incentives would be required to achieve that distribution?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Proposal: </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Our project is to investigate the capacity and limitations of the 5 Los Angeles area airports (LAX, LGB, SNA, ONT, BUR) and determine a way to optimally redistribute traffic among them for the </w:t>
      </w:r>
      <w:r w:rsidDel="00000000" w:rsidR="00000000" w:rsidRPr="00000000">
        <w:rPr>
          <w:u w:val="single"/>
          <w:rtl w:val="0"/>
        </w:rPr>
        <w:t xml:space="preserve">primary purpose of reducing delays and associated carbon footprint</w:t>
      </w:r>
      <w:r w:rsidDel="00000000" w:rsidR="00000000" w:rsidRPr="00000000">
        <w:rPr>
          <w:rtl w:val="0"/>
        </w:rPr>
        <w:t xml:space="preserve">. Two of these airports already cooperate to some extent under LAWA (Los Angeles World Airports, LAX and ONT). However the other three are separate entities, and all are subject to market forces. We will be considering a situation where all five airports are able to cooperate to determine and implement the most efficient traffic distribution and what incentives would be required to achieve that distribution. </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By reducing airline delays, passengers may enjoy a smoother traffic experience, aircraft fuel burn may be reduced, and air travel carbon footprint will be reduced. </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However, implementing such traffic redistribution will come with costs, including possible increased total travel time, increased fare, and increased psychological/convenience costs. The study will seek to determine what incentives are necessary to encourage travelers to follow the offerings of the redistributed traffic. </w:t>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rPr/>
      </w:pPr>
      <w:r w:rsidDel="00000000" w:rsidR="00000000" w:rsidRPr="00000000">
        <w:rPr>
          <w:b w:val="1"/>
          <w:u w:val="single"/>
          <w:rtl w:val="0"/>
        </w:rPr>
        <w:t xml:space="preserve">Project Ideas</w:t>
      </w:r>
      <w:r w:rsidDel="00000000" w:rsidR="00000000" w:rsidRPr="00000000">
        <w:rPr>
          <w:rtl w:val="0"/>
        </w:rPr>
      </w:r>
    </w:p>
    <w:p w:rsidR="00000000" w:rsidDel="00000000" w:rsidP="00000000" w:rsidRDefault="00000000" w:rsidRPr="00000000" w14:paraId="00000010">
      <w:pPr>
        <w:numPr>
          <w:ilvl w:val="0"/>
          <w:numId w:val="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What about a study on cooperation among the 5 LA airports.</w:t>
      </w:r>
    </w:p>
    <w:p w:rsidR="00000000" w:rsidDel="00000000" w:rsidP="00000000" w:rsidRDefault="00000000" w:rsidRPr="00000000" w14:paraId="00000011">
      <w:pPr>
        <w:numPr>
          <w:ilvl w:val="1"/>
          <w:numId w:val="6"/>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Determine the limitations on expansion and capacity for each airport. Research major challenges each one faces and consider scenarios where airports expand to optimize further.</w:t>
      </w:r>
    </w:p>
    <w:p w:rsidR="00000000" w:rsidDel="00000000" w:rsidP="00000000" w:rsidRDefault="00000000" w:rsidRPr="00000000" w14:paraId="00000012">
      <w:pPr>
        <w:numPr>
          <w:ilvl w:val="0"/>
          <w:numId w:val="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Working with SCT (Southern California TRACON) </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rPr/>
      </w:pPr>
      <w:r w:rsidDel="00000000" w:rsidR="00000000" w:rsidRPr="00000000">
        <w:rPr>
          <w:b w:val="1"/>
          <w:u w:val="single"/>
          <w:rtl w:val="0"/>
        </w:rPr>
        <w:t xml:space="preserve">Possible Databases</w:t>
      </w:r>
      <w:r w:rsidDel="00000000" w:rsidR="00000000" w:rsidRPr="00000000">
        <w:rPr>
          <w:rtl w:val="0"/>
        </w:rPr>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ASPM (Aviation Systems Performance Modeling) - Wheels down to gate docking</w:t>
      </w:r>
      <w:r w:rsidDel="00000000" w:rsidR="00000000" w:rsidRPr="00000000">
        <w:rPr>
          <w:rtl w:val="0"/>
        </w:rPr>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Sabre (</w:t>
      </w:r>
      <w:r w:rsidDel="00000000" w:rsidR="00000000" w:rsidRPr="00000000">
        <w:rPr>
          <w:color w:val="252525"/>
          <w:sz w:val="21"/>
          <w:szCs w:val="21"/>
          <w:highlight w:val="white"/>
          <w:rtl w:val="0"/>
        </w:rPr>
        <w:t xml:space="preserve">Semi-automated Business Research Environment) </w:t>
      </w:r>
      <w:r w:rsidDel="00000000" w:rsidR="00000000" w:rsidRPr="00000000">
        <w:rPr>
          <w:rtl w:val="0"/>
        </w:rPr>
        <w:t xml:space="preserve">database</w:t>
      </w:r>
      <w:r w:rsidDel="00000000" w:rsidR="00000000" w:rsidRPr="00000000">
        <w:rPr>
          <w:rtl w:val="0"/>
        </w:rPr>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BTS (Bureau of Transportation Statistics) Publicly available</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ICAO (International Civil Aviation Organization) Database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Possible Data Sets</w:t>
      </w:r>
      <w:r w:rsidDel="00000000" w:rsidR="00000000" w:rsidRPr="00000000">
        <w:rPr>
          <w:rtl w:val="0"/>
        </w:rPr>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Which airports planes fly in to</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What time these planes fly in</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What aircraft type the airlines will use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Defining “What we can improve”</w:t>
      </w:r>
    </w:p>
    <w:p w:rsidR="00000000" w:rsidDel="00000000" w:rsidP="00000000" w:rsidRDefault="00000000" w:rsidRPr="00000000" w14:paraId="00000021">
      <w:pPr>
        <w:numPr>
          <w:ilvl w:val="0"/>
          <w:numId w:val="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highlight w:val="yellow"/>
          <w:rtl w:val="0"/>
        </w:rPr>
        <w:t xml:space="preserve">Reducing/balance flight delays </w:t>
      </w:r>
      <w:r w:rsidDel="00000000" w:rsidR="00000000" w:rsidRPr="00000000">
        <w:rPr>
          <w:rtl w:val="0"/>
        </w:rPr>
        <w:t xml:space="preserve">and travel time</w:t>
      </w:r>
    </w:p>
    <w:p w:rsidR="00000000" w:rsidDel="00000000" w:rsidP="00000000" w:rsidRDefault="00000000" w:rsidRPr="00000000" w14:paraId="00000022">
      <w:pPr>
        <w:numPr>
          <w:ilvl w:val="0"/>
          <w:numId w:val="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highlight w:val="yellow"/>
          <w:rtl w:val="0"/>
        </w:rPr>
        <w:t xml:space="preserve">Reducing fuel expenses / carbon footprint</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Opportunities for operation improvement/expansion at the smaller airports</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Opportunities for LAX to transition to lower volume, higher density international traffic, and incentivize distribution of domestic traffic throughout the basin.</w:t>
        <w:tab/>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What kind of incentives to passengers, airlines, communities, would be required for this to happen</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How changing flight (market) distribution will increase costs (travel time, transit time, convenience costs)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Consider</w:t>
      </w:r>
    </w:p>
    <w:p w:rsidR="00000000" w:rsidDel="00000000" w:rsidP="00000000" w:rsidRDefault="00000000" w:rsidRPr="00000000" w14:paraId="00000029">
      <w:pPr>
        <w:numPr>
          <w:ilvl w:val="0"/>
          <w:numId w:val="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Changing direct/nonstop to hub-and-spoke routes (help reduce carbon footprint) à greater load factors à research aircraft fuel performance</w:t>
      </w:r>
    </w:p>
    <w:p w:rsidR="00000000" w:rsidDel="00000000" w:rsidP="00000000" w:rsidRDefault="00000000" w:rsidRPr="00000000" w14:paraId="0000002A">
      <w:pPr>
        <w:numPr>
          <w:ilvl w:val="0"/>
          <w:numId w:val="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Different communities’ perspectives on carbon footprints</w:t>
      </w:r>
    </w:p>
    <w:p w:rsidR="00000000" w:rsidDel="00000000" w:rsidP="00000000" w:rsidRDefault="00000000" w:rsidRPr="00000000" w14:paraId="0000002B">
      <w:pPr>
        <w:numPr>
          <w:ilvl w:val="0"/>
          <w:numId w:val="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Ways to compute carbon footprint based on other factors (ex. flight time, aircraft type, ground delays)</w:t>
      </w:r>
    </w:p>
    <w:p w:rsidR="00000000" w:rsidDel="00000000" w:rsidP="00000000" w:rsidRDefault="00000000" w:rsidRPr="00000000" w14:paraId="0000002C">
      <w:pPr>
        <w:numPr>
          <w:ilvl w:val="1"/>
          <w:numId w:val="5"/>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Includes average fuel cost of taxi time, delays, flight length, </w:t>
      </w:r>
    </w:p>
    <w:p w:rsidR="00000000" w:rsidDel="00000000" w:rsidP="00000000" w:rsidRDefault="00000000" w:rsidRPr="00000000" w14:paraId="0000002D">
      <w:pPr>
        <w:numPr>
          <w:ilvl w:val="0"/>
          <w:numId w:val="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What the main source of delays at LAX is (runway congestions vs gate congestion, probably the latter) and identifying other limiting factors that could pose a problem in any attempt to expand operations</w:t>
      </w:r>
    </w:p>
    <w:p w:rsidR="00000000" w:rsidDel="00000000" w:rsidP="00000000" w:rsidRDefault="00000000" w:rsidRPr="00000000" w14:paraId="0000002E">
      <w:pPr>
        <w:numPr>
          <w:ilvl w:val="0"/>
          <w:numId w:val="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Possibly improving landside facilities such as adding a people mover similar to AirBART in between the crenshaw line (in construction) and the terminal.</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Resources</w:t>
      </w:r>
    </w:p>
    <w:p w:rsidR="00000000" w:rsidDel="00000000" w:rsidP="00000000" w:rsidRDefault="00000000" w:rsidRPr="00000000" w14:paraId="00000031">
      <w:pPr>
        <w:numPr>
          <w:ilvl w:val="0"/>
          <w:numId w:val="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Live Tracking LA airspace traffic: </w:t>
      </w:r>
      <w:hyperlink r:id="rId6">
        <w:r w:rsidDel="00000000" w:rsidR="00000000" w:rsidRPr="00000000">
          <w:rPr>
            <w:color w:val="1155cc"/>
            <w:u w:val="single"/>
            <w:rtl w:val="0"/>
          </w:rPr>
          <w:t xml:space="preserve">http://www.lawa.org/welcome_LAX.aspx?id=792</w:t>
        </w:r>
      </w:hyperlink>
      <w:r w:rsidDel="00000000" w:rsidR="00000000" w:rsidRPr="00000000">
        <w:rPr>
          <w:rtl w:val="0"/>
        </w:rPr>
      </w:r>
    </w:p>
    <w:p w:rsidR="00000000" w:rsidDel="00000000" w:rsidP="00000000" w:rsidRDefault="00000000" w:rsidRPr="00000000" w14:paraId="00000032">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LAX Specific Flight Tracker: </w:t>
      </w:r>
      <w:hyperlink r:id="rId7">
        <w:r w:rsidDel="00000000" w:rsidR="00000000" w:rsidRPr="00000000">
          <w:rPr>
            <w:color w:val="1155cc"/>
            <w:u w:val="single"/>
            <w:rtl w:val="0"/>
          </w:rPr>
          <w:t xml:space="preserve">http://flightaware.com/live/airport/KLAX</w:t>
        </w:r>
      </w:hyperlink>
      <w:r w:rsidDel="00000000" w:rsidR="00000000" w:rsidRPr="00000000">
        <w:rPr>
          <w:rtl w:val="0"/>
        </w:rPr>
      </w:r>
    </w:p>
    <w:p w:rsidR="00000000" w:rsidDel="00000000" w:rsidP="00000000" w:rsidRDefault="00000000" w:rsidRPr="00000000" w14:paraId="00000033">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Singular picture of LAX arrival and departure routes </w:t>
      </w:r>
      <w:hyperlink r:id="rId8">
        <w:r w:rsidDel="00000000" w:rsidR="00000000" w:rsidRPr="00000000">
          <w:rPr>
            <w:color w:val="1155cc"/>
            <w:u w:val="single"/>
            <w:rtl w:val="0"/>
          </w:rPr>
          <w:t xml:space="preserve">http://www.lawa.org/welcome_LAX.aspx?id=11482</w:t>
        </w:r>
      </w:hyperlink>
      <w:r w:rsidDel="00000000" w:rsidR="00000000" w:rsidRPr="00000000">
        <w:rPr>
          <w:rtl w:val="0"/>
        </w:rPr>
      </w:r>
    </w:p>
    <w:p w:rsidR="00000000" w:rsidDel="00000000" w:rsidP="00000000" w:rsidRDefault="00000000" w:rsidRPr="00000000" w14:paraId="00000034">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Projected LA Metro routes by 2040 </w:t>
      </w:r>
      <w:hyperlink r:id="rId9">
        <w:r w:rsidDel="00000000" w:rsidR="00000000" w:rsidRPr="00000000">
          <w:rPr>
            <w:color w:val="1155cc"/>
            <w:u w:val="single"/>
            <w:rtl w:val="0"/>
          </w:rPr>
          <w:t xml:space="preserve">http://a.scpr.org/i/original/78380-full.jpg</w:t>
        </w:r>
      </w:hyperlink>
      <w:r w:rsidDel="00000000" w:rsidR="00000000" w:rsidRPr="00000000">
        <w:rPr>
          <w:rtl w:val="0"/>
        </w:rPr>
      </w:r>
    </w:p>
    <w:p w:rsidR="00000000" w:rsidDel="00000000" w:rsidP="00000000" w:rsidRDefault="00000000" w:rsidRPr="00000000" w14:paraId="00000035">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Current LA Metro routes </w:t>
      </w:r>
      <w:hyperlink r:id="rId10">
        <w:r w:rsidDel="00000000" w:rsidR="00000000" w:rsidRPr="00000000">
          <w:rPr>
            <w:color w:val="1155cc"/>
            <w:u w:val="single"/>
            <w:rtl w:val="0"/>
          </w:rPr>
          <w:t xml:space="preserve">http://media.metro.net/riding_metro/maps/images/rail_map.pdf</w:t>
        </w:r>
      </w:hyperlink>
      <w:r w:rsidDel="00000000" w:rsidR="00000000" w:rsidRPr="00000000">
        <w:rPr>
          <w:rtl w:val="0"/>
        </w:rPr>
      </w:r>
    </w:p>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VFR Map: </w:t>
      </w:r>
      <w:hyperlink r:id="rId11">
        <w:r w:rsidDel="00000000" w:rsidR="00000000" w:rsidRPr="00000000">
          <w:rPr>
            <w:color w:val="1155cc"/>
            <w:u w:val="single"/>
            <w:rtl w:val="0"/>
          </w:rPr>
          <w:t xml:space="preserve">http://vfrmap.com/</w:t>
        </w:r>
      </w:hyperlink>
      <w:r w:rsidDel="00000000" w:rsidR="00000000" w:rsidRPr="00000000">
        <w:rPr>
          <w:rtl w:val="0"/>
        </w:rPr>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John Wayne Statistics </w:t>
      </w:r>
      <w:hyperlink r:id="rId12">
        <w:r w:rsidDel="00000000" w:rsidR="00000000" w:rsidRPr="00000000">
          <w:rPr>
            <w:color w:val="1155cc"/>
            <w:u w:val="single"/>
            <w:rtl w:val="0"/>
          </w:rPr>
          <w:t xml:space="preserve">http://www.ocair.com/newsroom/news/airportstats</w:t>
        </w:r>
      </w:hyperlink>
      <w:r w:rsidDel="00000000" w:rsidR="00000000" w:rsidRPr="00000000">
        <w:rPr>
          <w:rtl w:val="0"/>
        </w:rPr>
        <w:t xml:space="preserve"> </w:t>
      </w:r>
    </w:p>
    <w:p w:rsidR="00000000" w:rsidDel="00000000" w:rsidP="00000000" w:rsidRDefault="00000000" w:rsidRPr="00000000" w14:paraId="00000038">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Aircraft fuel economy </w:t>
      </w:r>
      <w:hyperlink r:id="rId13">
        <w:r w:rsidDel="00000000" w:rsidR="00000000" w:rsidRPr="00000000">
          <w:rPr>
            <w:color w:val="1155cc"/>
            <w:u w:val="single"/>
            <w:rtl w:val="0"/>
          </w:rPr>
          <w:t xml:space="preserve">https://en.wikipedia.org/wiki/Fuel_economy_in_aircraft</w:t>
        </w:r>
      </w:hyperlink>
      <w:r w:rsidDel="00000000" w:rsidR="00000000" w:rsidRPr="00000000">
        <w:rPr>
          <w:rtl w:val="0"/>
        </w:rPr>
        <w:t xml:space="preserve"> </w:t>
      </w:r>
    </w:p>
    <w:p w:rsidR="00000000" w:rsidDel="00000000" w:rsidP="00000000" w:rsidRDefault="00000000" w:rsidRPr="00000000" w14:paraId="00000039">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Fuel Savings </w:t>
      </w:r>
      <w:hyperlink r:id="rId14">
        <w:r w:rsidDel="00000000" w:rsidR="00000000" w:rsidRPr="00000000">
          <w:rPr>
            <w:color w:val="1155cc"/>
            <w:u w:val="single"/>
            <w:rtl w:val="0"/>
          </w:rPr>
          <w:t xml:space="preserve">http://apex.aero/wp-content/uploads/2014/11/APEX-Airline-Fuel.pdf</w:t>
        </w:r>
      </w:hyperlink>
      <w:r w:rsidDel="00000000" w:rsidR="00000000" w:rsidRPr="00000000">
        <w:rPr>
          <w:rtl w:val="0"/>
        </w:rPr>
        <w:t xml:space="preserve"> </w:t>
      </w:r>
    </w:p>
    <w:p w:rsidR="00000000" w:rsidDel="00000000" w:rsidP="00000000" w:rsidRDefault="00000000" w:rsidRPr="00000000" w14:paraId="0000003A">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Metroplex flight path fact sheet: </w:t>
      </w:r>
      <w:hyperlink r:id="rId15">
        <w:r w:rsidDel="00000000" w:rsidR="00000000" w:rsidRPr="00000000">
          <w:rPr>
            <w:color w:val="1155cc"/>
            <w:u w:val="single"/>
            <w:rtl w:val="0"/>
          </w:rPr>
          <w:t xml:space="preserve">https://www.lawa.org/uploadedFiles/LAX/noise/FAA%20Metroplex%20Fact%20Sheet%20150817%20Update.pdf</w:t>
        </w:r>
      </w:hyperlink>
      <w:r w:rsidDel="00000000" w:rsidR="00000000" w:rsidRPr="00000000">
        <w:rPr>
          <w:rtl w:val="0"/>
        </w:rPr>
        <w:t xml:space="preserve"> </w:t>
      </w:r>
    </w:p>
    <w:p w:rsidR="00000000" w:rsidDel="00000000" w:rsidP="00000000" w:rsidRDefault="00000000" w:rsidRPr="00000000" w14:paraId="0000003B">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LAX carrier market shares </w:t>
      </w:r>
      <w:hyperlink r:id="rId16">
        <w:r w:rsidDel="00000000" w:rsidR="00000000" w:rsidRPr="00000000">
          <w:rPr>
            <w:color w:val="1155cc"/>
            <w:u w:val="single"/>
            <w:rtl w:val="0"/>
          </w:rPr>
          <w:t xml:space="preserve">http://www.lawa.org/LAXMarketShare.aspx</w:t>
        </w:r>
      </w:hyperlink>
      <w:r w:rsidDel="00000000" w:rsidR="00000000" w:rsidRPr="00000000">
        <w:rPr>
          <w:rtl w:val="0"/>
        </w:rPr>
        <w:t xml:space="preserve"> </w:t>
      </w:r>
    </w:p>
    <w:p w:rsidR="00000000" w:rsidDel="00000000" w:rsidP="00000000" w:rsidRDefault="00000000" w:rsidRPr="00000000" w14:paraId="0000003C">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LAX Passengers survey (2006) : </w:t>
      </w:r>
      <w:hyperlink r:id="rId17">
        <w:r w:rsidDel="00000000" w:rsidR="00000000" w:rsidRPr="00000000">
          <w:rPr>
            <w:color w:val="1155cc"/>
            <w:u w:val="single"/>
            <w:rtl w:val="0"/>
          </w:rPr>
          <w:t xml:space="preserve">https://www.lawa.org/uploadedfiles/lax/pdf/2006LAXPassengerSurveyFinal.pdf</w:t>
        </w:r>
      </w:hyperlink>
      <w:r w:rsidDel="00000000" w:rsidR="00000000" w:rsidRPr="00000000">
        <w:rPr>
          <w:rtl w:val="0"/>
        </w:rPr>
      </w:r>
    </w:p>
    <w:p w:rsidR="00000000" w:rsidDel="00000000" w:rsidP="00000000" w:rsidRDefault="00000000" w:rsidRPr="00000000" w14:paraId="0000003D">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LAX Passengers survey (2011) : </w:t>
      </w:r>
      <w:hyperlink r:id="rId18">
        <w:r w:rsidDel="00000000" w:rsidR="00000000" w:rsidRPr="00000000">
          <w:rPr>
            <w:color w:val="1155cc"/>
            <w:u w:val="single"/>
            <w:rtl w:val="0"/>
          </w:rPr>
          <w:t xml:space="preserve">https://www.lawa.org/uploadedFiles/OurLAX/pdf/LAX_Survey_Final_Draft_REPORT_2012_08_19.pdf</w:t>
        </w:r>
      </w:hyperlink>
      <w:r w:rsidDel="00000000" w:rsidR="00000000" w:rsidRPr="00000000">
        <w:rPr>
          <w:rtl w:val="0"/>
        </w:rPr>
      </w:r>
    </w:p>
    <w:p w:rsidR="00000000" w:rsidDel="00000000" w:rsidP="00000000" w:rsidRDefault="00000000" w:rsidRPr="00000000" w14:paraId="0000003E">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LAX Monthly Statistics Page: </w:t>
      </w:r>
      <w:hyperlink r:id="rId19">
        <w:r w:rsidDel="00000000" w:rsidR="00000000" w:rsidRPr="00000000">
          <w:rPr>
            <w:color w:val="1155cc"/>
            <w:u w:val="single"/>
            <w:rtl w:val="0"/>
          </w:rPr>
          <w:t xml:space="preserve">http://www.lawa.org/LAXStatistics.aspx</w:t>
        </w:r>
      </w:hyperlink>
      <w:r w:rsidDel="00000000" w:rsidR="00000000" w:rsidRPr="00000000">
        <w:rPr>
          <w:rtl w:val="0"/>
        </w:rPr>
        <w:t xml:space="preserve"> </w:t>
      </w:r>
    </w:p>
    <w:p w:rsidR="00000000" w:rsidDel="00000000" w:rsidP="00000000" w:rsidRDefault="00000000" w:rsidRPr="00000000" w14:paraId="0000003F">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Distance Calculator by Address for all 5 airports: </w:t>
      </w:r>
      <w:hyperlink r:id="rId20">
        <w:r w:rsidDel="00000000" w:rsidR="00000000" w:rsidRPr="00000000">
          <w:rPr>
            <w:color w:val="1155cc"/>
            <w:u w:val="single"/>
            <w:rtl w:val="0"/>
          </w:rPr>
          <w:t xml:space="preserve">http://www.flyontario.com/trip-calculator.asp</w:t>
        </w:r>
      </w:hyperlink>
      <w:r w:rsidDel="00000000" w:rsidR="00000000" w:rsidRPr="00000000">
        <w:rPr>
          <w:rtl w:val="0"/>
        </w:rPr>
        <w:t xml:space="preserve"> </w:t>
      </w:r>
    </w:p>
    <w:p w:rsidR="00000000" w:rsidDel="00000000" w:rsidP="00000000" w:rsidRDefault="00000000" w:rsidRPr="00000000" w14:paraId="00000040">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LAX Metroplex: </w:t>
      </w:r>
      <w:hyperlink r:id="rId21">
        <w:r w:rsidDel="00000000" w:rsidR="00000000" w:rsidRPr="00000000">
          <w:rPr>
            <w:color w:val="1155cc"/>
            <w:u w:val="single"/>
            <w:rtl w:val="0"/>
          </w:rPr>
          <w:t xml:space="preserve">http://www.lawa.org/welcome_lax.aspx?id=12168v</w:t>
        </w:r>
      </w:hyperlink>
      <w:r w:rsidDel="00000000" w:rsidR="00000000" w:rsidRPr="00000000">
        <w:rPr>
          <w:rtl w:val="0"/>
        </w:rPr>
        <w:t xml:space="preserve"> </w:t>
      </w:r>
    </w:p>
    <w:p w:rsidR="00000000" w:rsidDel="00000000" w:rsidP="00000000" w:rsidRDefault="00000000" w:rsidRPr="00000000" w14:paraId="00000041">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FAA LAX Metroplex: </w:t>
      </w:r>
      <w:hyperlink r:id="rId22">
        <w:r w:rsidDel="00000000" w:rsidR="00000000" w:rsidRPr="00000000">
          <w:rPr>
            <w:color w:val="1155cc"/>
            <w:u w:val="single"/>
            <w:rtl w:val="0"/>
          </w:rPr>
          <w:t xml:space="preserve">http://www.metroplexenvironmental.com/socal_metroplex/socal_introduction.html</w:t>
        </w:r>
      </w:hyperlink>
      <w:r w:rsidDel="00000000" w:rsidR="00000000" w:rsidRPr="00000000">
        <w:rPr>
          <w:rtl w:val="0"/>
        </w:rPr>
        <w:t xml:space="preserve"> </w:t>
      </w:r>
    </w:p>
    <w:p w:rsidR="00000000" w:rsidDel="00000000" w:rsidP="00000000" w:rsidRDefault="00000000" w:rsidRPr="00000000" w14:paraId="00000042">
      <w:pPr>
        <w:numPr>
          <w:ilvl w:val="0"/>
          <w:numId w:val="7"/>
        </w:numPr>
        <w:pBdr>
          <w:top w:space="0" w:sz="0" w:val="nil"/>
          <w:left w:space="0" w:sz="0" w:val="nil"/>
          <w:bottom w:space="0" w:sz="0" w:val="nil"/>
          <w:right w:space="0" w:sz="0" w:val="nil"/>
          <w:between w:space="0" w:sz="0" w:val="nil"/>
        </w:pBdr>
        <w:shd w:fill="auto" w:val="clear"/>
        <w:ind w:left="720" w:hanging="360"/>
        <w:rPr>
          <w:u w:val="none"/>
        </w:rPr>
      </w:pPr>
      <w:hyperlink r:id="rId23">
        <w:r w:rsidDel="00000000" w:rsidR="00000000" w:rsidRPr="00000000">
          <w:rPr>
            <w:color w:val="1155cc"/>
            <w:u w:val="single"/>
            <w:rtl w:val="0"/>
          </w:rPr>
          <w:t xml:space="preserve">https://www.nbaa.org/ops/airports/20140527-business-aviation-capacity-looks-good-at-los-angeles-area-airports.php</w:t>
        </w:r>
      </w:hyperlink>
      <w:r w:rsidDel="00000000" w:rsidR="00000000" w:rsidRPr="00000000">
        <w:rPr>
          <w:rtl w:val="0"/>
        </w:rPr>
        <w:t xml:space="preserve"> Opportunities for air traffic increases at other basin airports</w:t>
      </w:r>
    </w:p>
    <w:p w:rsidR="00000000" w:rsidDel="00000000" w:rsidP="00000000" w:rsidRDefault="00000000" w:rsidRPr="00000000" w14:paraId="00000043">
      <w:pPr>
        <w:numPr>
          <w:ilvl w:val="0"/>
          <w:numId w:val="7"/>
        </w:numPr>
        <w:pBdr>
          <w:top w:space="0" w:sz="0" w:val="nil"/>
          <w:left w:space="0" w:sz="0" w:val="nil"/>
          <w:bottom w:space="0" w:sz="0" w:val="nil"/>
          <w:right w:space="0" w:sz="0" w:val="nil"/>
          <w:between w:space="0" w:sz="0" w:val="nil"/>
        </w:pBdr>
        <w:shd w:fill="auto" w:val="clear"/>
        <w:ind w:left="720" w:hanging="360"/>
        <w:rPr>
          <w:u w:val="none"/>
        </w:rPr>
      </w:pPr>
      <w:hyperlink r:id="rId24">
        <w:r w:rsidDel="00000000" w:rsidR="00000000" w:rsidRPr="00000000">
          <w:rPr>
            <w:color w:val="1155cc"/>
            <w:u w:val="single"/>
            <w:rtl w:val="0"/>
          </w:rPr>
          <w:t xml:space="preserve">http://centreforaviation.com/analysis/los-angeles-international-airport-competition-creates-its-challenges-50232</w:t>
        </w:r>
      </w:hyperlink>
      <w:r w:rsidDel="00000000" w:rsidR="00000000" w:rsidRPr="00000000">
        <w:rPr>
          <w:rtl w:val="0"/>
        </w:rPr>
        <w:t xml:space="preserve"> efforts to diffuse passengers; estimated 75 </w:t>
      </w:r>
    </w:p>
    <w:p w:rsidR="00000000" w:rsidDel="00000000" w:rsidP="00000000" w:rsidRDefault="00000000" w:rsidRPr="00000000" w14:paraId="00000044">
      <w:pPr>
        <w:numPr>
          <w:ilvl w:val="0"/>
          <w:numId w:val="7"/>
        </w:numPr>
        <w:pBdr>
          <w:top w:space="0" w:sz="0" w:val="nil"/>
          <w:left w:space="0" w:sz="0" w:val="nil"/>
          <w:bottom w:space="0" w:sz="0" w:val="nil"/>
          <w:right w:space="0" w:sz="0" w:val="nil"/>
          <w:between w:space="0" w:sz="0" w:val="nil"/>
        </w:pBdr>
        <w:shd w:fill="auto" w:val="clear"/>
        <w:ind w:left="720" w:hanging="360"/>
        <w:rPr>
          <w:u w:val="none"/>
        </w:rPr>
      </w:pPr>
      <w:hyperlink r:id="rId25">
        <w:r w:rsidDel="00000000" w:rsidR="00000000" w:rsidRPr="00000000">
          <w:rPr>
            <w:color w:val="1155cc"/>
            <w:u w:val="single"/>
            <w:rtl w:val="0"/>
          </w:rPr>
          <w:t xml:space="preserve">https://www.faa.gov/airports/planning_capacity/profiles/media/Airport-Capacity-Profiles-2014.pdf</w:t>
        </w:r>
      </w:hyperlink>
      <w:r w:rsidDel="00000000" w:rsidR="00000000" w:rsidRPr="00000000">
        <w:rPr>
          <w:rtl w:val="0"/>
        </w:rPr>
        <w:t xml:space="preserve"> Airport capacity profiles 2014. Los Angeles International Visibl167-176 147-153 133-143</w:t>
      </w:r>
    </w:p>
    <w:p w:rsidR="00000000" w:rsidDel="00000000" w:rsidP="00000000" w:rsidRDefault="00000000" w:rsidRPr="00000000" w14:paraId="00000045">
      <w:pPr>
        <w:numPr>
          <w:ilvl w:val="0"/>
          <w:numId w:val="7"/>
        </w:numPr>
        <w:pBdr>
          <w:top w:space="0" w:sz="0" w:val="nil"/>
          <w:left w:space="0" w:sz="0" w:val="nil"/>
          <w:bottom w:space="0" w:sz="0" w:val="nil"/>
          <w:right w:space="0" w:sz="0" w:val="nil"/>
          <w:between w:space="0" w:sz="0" w:val="nil"/>
        </w:pBdr>
        <w:shd w:fill="auto" w:val="clear"/>
        <w:ind w:left="720" w:hanging="360"/>
        <w:rPr>
          <w:u w:val="none"/>
        </w:rPr>
      </w:pPr>
      <w:hyperlink r:id="rId26">
        <w:r w:rsidDel="00000000" w:rsidR="00000000" w:rsidRPr="00000000">
          <w:rPr>
            <w:color w:val="1155cc"/>
            <w:highlight w:val="yellow"/>
            <w:u w:val="single"/>
            <w:rtl w:val="0"/>
          </w:rPr>
          <w:t xml:space="preserve">https://en.wikipedia.org/wiki/Southern_California_TRACON</w:t>
        </w:r>
      </w:hyperlink>
      <w:r w:rsidDel="00000000" w:rsidR="00000000" w:rsidRPr="00000000">
        <w:rPr>
          <w:highlight w:val="yellow"/>
          <w:rtl w:val="0"/>
        </w:rPr>
        <w:t xml:space="preserve"> TRACON organization</w:t>
      </w:r>
    </w:p>
    <w:p w:rsidR="00000000" w:rsidDel="00000000" w:rsidP="00000000" w:rsidRDefault="00000000" w:rsidRPr="00000000" w14:paraId="00000046">
      <w:pPr>
        <w:numPr>
          <w:ilvl w:val="0"/>
          <w:numId w:val="7"/>
        </w:numPr>
        <w:pBdr>
          <w:top w:space="0" w:sz="0" w:val="nil"/>
          <w:left w:space="0" w:sz="0" w:val="nil"/>
          <w:bottom w:space="0" w:sz="0" w:val="nil"/>
          <w:right w:space="0" w:sz="0" w:val="nil"/>
          <w:between w:space="0" w:sz="0" w:val="nil"/>
        </w:pBdr>
        <w:shd w:fill="auto" w:val="clear"/>
        <w:ind w:left="720" w:hanging="360"/>
        <w:rPr/>
      </w:pPr>
      <w:hyperlink r:id="rId27">
        <w:r w:rsidDel="00000000" w:rsidR="00000000" w:rsidRPr="00000000">
          <w:rPr>
            <w:color w:val="1155cc"/>
            <w:u w:val="single"/>
            <w:rtl w:val="0"/>
          </w:rPr>
          <w:t xml:space="preserve">http://www.lawa.org/uploadedfiles/spas/pdf/SPAS%20REPORT/LAX%20SPAS%20Report%20App%20F-2%20Alt%20SIMMOD%20Simulation%20Final.pdf</w:t>
        </w:r>
      </w:hyperlink>
      <w:r w:rsidDel="00000000" w:rsidR="00000000" w:rsidRPr="00000000">
        <w:rPr>
          <w:rtl w:val="0"/>
        </w:rPr>
        <w:t xml:space="preserve"> LAX air routes and Tracon data</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rPr/>
      </w:pPr>
      <w:r w:rsidDel="00000000" w:rsidR="00000000" w:rsidRPr="00000000">
        <w:rPr>
          <w:b w:val="1"/>
          <w:u w:val="single"/>
          <w:rtl w:val="0"/>
        </w:rPr>
        <w:t xml:space="preserve">Airport Quick Facts</w:t>
      </w:r>
      <w:r w:rsidDel="00000000" w:rsidR="00000000" w:rsidRPr="00000000">
        <w:rPr>
          <w:rtl w:val="0"/>
        </w:rPr>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Bob Hope (BUR)</w:t>
      </w:r>
    </w:p>
    <w:p w:rsidR="00000000" w:rsidDel="00000000" w:rsidP="00000000" w:rsidRDefault="00000000" w:rsidRPr="00000000" w14:paraId="0000004A">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Gates: 14</w:t>
      </w:r>
    </w:p>
    <w:p w:rsidR="00000000" w:rsidDel="00000000" w:rsidP="00000000" w:rsidRDefault="00000000" w:rsidRPr="00000000" w14:paraId="0000004B">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Total Operations: </w:t>
      </w:r>
      <w:r w:rsidDel="00000000" w:rsidR="00000000" w:rsidRPr="00000000">
        <w:rPr>
          <w:rtl w:val="0"/>
        </w:rPr>
        <w:t xml:space="preserve">130,756</w:t>
      </w:r>
      <w:r w:rsidDel="00000000" w:rsidR="00000000" w:rsidRPr="00000000">
        <w:rPr>
          <w:rtl w:val="0"/>
        </w:rPr>
      </w:r>
    </w:p>
    <w:p w:rsidR="00000000" w:rsidDel="00000000" w:rsidP="00000000" w:rsidRDefault="00000000" w:rsidRPr="00000000" w14:paraId="0000004C">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Yearly Passengers: 3,943,629</w:t>
      </w:r>
    </w:p>
    <w:p w:rsidR="00000000" w:rsidDel="00000000" w:rsidP="00000000" w:rsidRDefault="00000000" w:rsidRPr="00000000" w14:paraId="0000004D">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Runway Lengths</w:t>
      </w:r>
    </w:p>
    <w:p w:rsidR="00000000" w:rsidDel="00000000" w:rsidP="00000000" w:rsidRDefault="00000000" w:rsidRPr="00000000" w14:paraId="0000004E">
      <w:pPr>
        <w:numPr>
          <w:ilvl w:val="2"/>
          <w:numId w:val="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15: 6886x150</w:t>
      </w:r>
    </w:p>
    <w:p w:rsidR="00000000" w:rsidDel="00000000" w:rsidP="00000000" w:rsidRDefault="00000000" w:rsidRPr="00000000" w14:paraId="0000004F">
      <w:pPr>
        <w:numPr>
          <w:ilvl w:val="2"/>
          <w:numId w:val="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8 : 5801x150</w:t>
      </w:r>
    </w:p>
    <w:p w:rsidR="00000000" w:rsidDel="00000000" w:rsidP="00000000" w:rsidRDefault="00000000" w:rsidRPr="00000000" w14:paraId="00000050">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Hours: 5:30 am -10 pm</w:t>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Los Angeles (LAX)</w:t>
      </w:r>
    </w:p>
    <w:p w:rsidR="00000000" w:rsidDel="00000000" w:rsidP="00000000" w:rsidRDefault="00000000" w:rsidRPr="00000000" w14:paraId="00000052">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Gates: 121</w:t>
      </w:r>
    </w:p>
    <w:p w:rsidR="00000000" w:rsidDel="00000000" w:rsidP="00000000" w:rsidRDefault="00000000" w:rsidRPr="00000000" w14:paraId="00000053">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Aircraft Operations (2015): </w:t>
      </w:r>
      <w:r w:rsidDel="00000000" w:rsidR="00000000" w:rsidRPr="00000000">
        <w:rPr>
          <w:rtl w:val="0"/>
        </w:rPr>
        <w:t xml:space="preserve">655,564</w:t>
      </w:r>
      <w:r w:rsidDel="00000000" w:rsidR="00000000" w:rsidRPr="00000000">
        <w:rPr>
          <w:rtl w:val="0"/>
        </w:rPr>
      </w:r>
    </w:p>
    <w:p w:rsidR="00000000" w:rsidDel="00000000" w:rsidP="00000000" w:rsidRDefault="00000000" w:rsidRPr="00000000" w14:paraId="00000054">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Yearly Passengers (2015): 74,937,004</w:t>
      </w:r>
    </w:p>
    <w:p w:rsidR="00000000" w:rsidDel="00000000" w:rsidP="00000000" w:rsidRDefault="00000000" w:rsidRPr="00000000" w14:paraId="00000055">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Runway Lengths</w:t>
      </w:r>
    </w:p>
    <w:p w:rsidR="00000000" w:rsidDel="00000000" w:rsidP="00000000" w:rsidRDefault="00000000" w:rsidRPr="00000000" w14:paraId="00000056">
      <w:pPr>
        <w:numPr>
          <w:ilvl w:val="2"/>
          <w:numId w:val="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24R: 8925x150</w:t>
      </w:r>
    </w:p>
    <w:p w:rsidR="00000000" w:rsidDel="00000000" w:rsidP="00000000" w:rsidRDefault="00000000" w:rsidRPr="00000000" w14:paraId="00000057">
      <w:pPr>
        <w:numPr>
          <w:ilvl w:val="2"/>
          <w:numId w:val="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24L: 10285x150</w:t>
      </w:r>
    </w:p>
    <w:p w:rsidR="00000000" w:rsidDel="00000000" w:rsidP="00000000" w:rsidRDefault="00000000" w:rsidRPr="00000000" w14:paraId="00000058">
      <w:pPr>
        <w:numPr>
          <w:ilvl w:val="2"/>
          <w:numId w:val="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25R: 12091x150</w:t>
      </w:r>
    </w:p>
    <w:p w:rsidR="00000000" w:rsidDel="00000000" w:rsidP="00000000" w:rsidRDefault="00000000" w:rsidRPr="00000000" w14:paraId="00000059">
      <w:pPr>
        <w:numPr>
          <w:ilvl w:val="2"/>
          <w:numId w:val="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25L: 11096x200</w:t>
      </w:r>
    </w:p>
    <w:p w:rsidR="00000000" w:rsidDel="00000000" w:rsidP="00000000" w:rsidRDefault="00000000" w:rsidRPr="00000000" w14:paraId="0000005A">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Hours: Approximately 4am - 1 am every day</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Long Beach (LGB)</w:t>
      </w:r>
    </w:p>
    <w:p w:rsidR="00000000" w:rsidDel="00000000" w:rsidP="00000000" w:rsidRDefault="00000000" w:rsidRPr="00000000" w14:paraId="0000005C">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Gates: 11</w:t>
      </w:r>
    </w:p>
    <w:p w:rsidR="00000000" w:rsidDel="00000000" w:rsidP="00000000" w:rsidRDefault="00000000" w:rsidRPr="00000000" w14:paraId="0000005D">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Aircraft Operations: 304,720</w:t>
      </w:r>
    </w:p>
    <w:p w:rsidR="00000000" w:rsidDel="00000000" w:rsidP="00000000" w:rsidRDefault="00000000" w:rsidRPr="00000000" w14:paraId="0000005E">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Yearly Passengers: </w:t>
      </w:r>
      <w:r w:rsidDel="00000000" w:rsidR="00000000" w:rsidRPr="00000000">
        <w:rPr>
          <w:rtl w:val="0"/>
        </w:rPr>
        <w:t xml:space="preserve">2,523,686</w:t>
      </w:r>
    </w:p>
    <w:p w:rsidR="00000000" w:rsidDel="00000000" w:rsidP="00000000" w:rsidRDefault="00000000" w:rsidRPr="00000000" w14:paraId="0000005F">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Runway Lengths</w:t>
      </w:r>
    </w:p>
    <w:p w:rsidR="00000000" w:rsidDel="00000000" w:rsidP="00000000" w:rsidRDefault="00000000" w:rsidRPr="00000000" w14:paraId="00000060">
      <w:pPr>
        <w:numPr>
          <w:ilvl w:val="2"/>
          <w:numId w:val="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25L: 5423x150</w:t>
      </w:r>
    </w:p>
    <w:p w:rsidR="00000000" w:rsidDel="00000000" w:rsidP="00000000" w:rsidRDefault="00000000" w:rsidRPr="00000000" w14:paraId="00000061">
      <w:pPr>
        <w:numPr>
          <w:ilvl w:val="2"/>
          <w:numId w:val="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25R: 6192x150</w:t>
      </w:r>
    </w:p>
    <w:p w:rsidR="00000000" w:rsidDel="00000000" w:rsidP="00000000" w:rsidRDefault="00000000" w:rsidRPr="00000000" w14:paraId="00000062">
      <w:pPr>
        <w:numPr>
          <w:ilvl w:val="2"/>
          <w:numId w:val="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30: 10000x200</w:t>
      </w:r>
    </w:p>
    <w:p w:rsidR="00000000" w:rsidDel="00000000" w:rsidP="00000000" w:rsidRDefault="00000000" w:rsidRPr="00000000" w14:paraId="00000063">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Hours: 7am - 10pm</w:t>
      </w:r>
    </w:p>
    <w:p w:rsidR="00000000" w:rsidDel="00000000" w:rsidP="00000000" w:rsidRDefault="00000000" w:rsidRPr="00000000" w14:paraId="00000064">
      <w:pPr>
        <w:numPr>
          <w:ilvl w:val="2"/>
          <w:numId w:val="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The city has a noise budget (</w:t>
      </w:r>
      <w:hyperlink r:id="rId28">
        <w:r w:rsidDel="00000000" w:rsidR="00000000" w:rsidRPr="00000000">
          <w:rPr>
            <w:color w:val="1155cc"/>
            <w:u w:val="single"/>
            <w:rtl w:val="0"/>
          </w:rPr>
          <w:t xml:space="preserve">http://www.lgb.org/information/noise_abatement/frequently_asked_questions.asp</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Ontario (ONT)</w:t>
      </w:r>
    </w:p>
    <w:p w:rsidR="00000000" w:rsidDel="00000000" w:rsidP="00000000" w:rsidRDefault="00000000" w:rsidRPr="00000000" w14:paraId="00000066">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Gates: 19</w:t>
      </w:r>
    </w:p>
    <w:p w:rsidR="00000000" w:rsidDel="00000000" w:rsidP="00000000" w:rsidRDefault="00000000" w:rsidRPr="00000000" w14:paraId="00000067">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Yearly Passengers: </w:t>
      </w:r>
      <w:r w:rsidDel="00000000" w:rsidR="00000000" w:rsidRPr="00000000">
        <w:rPr>
          <w:rFonts w:ascii="Verdana" w:cs="Verdana" w:eastAsia="Verdana" w:hAnsi="Verdana"/>
          <w:rtl w:val="0"/>
        </w:rPr>
        <w:t xml:space="preserve">4,209,311</w:t>
      </w:r>
    </w:p>
    <w:p w:rsidR="00000000" w:rsidDel="00000000" w:rsidP="00000000" w:rsidRDefault="00000000" w:rsidRPr="00000000" w14:paraId="00000068">
      <w:pPr>
        <w:numPr>
          <w:ilvl w:val="1"/>
          <w:numId w:val="2"/>
        </w:numPr>
        <w:pBdr>
          <w:top w:space="0" w:sz="0" w:val="nil"/>
          <w:left w:space="0" w:sz="0" w:val="nil"/>
          <w:bottom w:space="0" w:sz="0" w:val="nil"/>
          <w:right w:space="0" w:sz="0" w:val="nil"/>
          <w:between w:space="0" w:sz="0" w:val="nil"/>
        </w:pBdr>
        <w:shd w:fill="auto" w:val="clear"/>
        <w:ind w:left="1440" w:hanging="360"/>
        <w:rPr>
          <w:rFonts w:ascii="Verdana" w:cs="Verdana" w:eastAsia="Verdana" w:hAnsi="Verdana"/>
          <w:u w:val="none"/>
        </w:rPr>
      </w:pPr>
      <w:r w:rsidDel="00000000" w:rsidR="00000000" w:rsidRPr="00000000">
        <w:rPr>
          <w:rFonts w:ascii="Verdana" w:cs="Verdana" w:eastAsia="Verdana" w:hAnsi="Verdana"/>
          <w:rtl w:val="0"/>
        </w:rPr>
        <w:t xml:space="preserve">Runway Lengths</w:t>
      </w:r>
    </w:p>
    <w:p w:rsidR="00000000" w:rsidDel="00000000" w:rsidP="00000000" w:rsidRDefault="00000000" w:rsidRPr="00000000" w14:paraId="00000069">
      <w:pPr>
        <w:numPr>
          <w:ilvl w:val="2"/>
          <w:numId w:val="2"/>
        </w:numPr>
        <w:pBdr>
          <w:top w:space="0" w:sz="0" w:val="nil"/>
          <w:left w:space="0" w:sz="0" w:val="nil"/>
          <w:bottom w:space="0" w:sz="0" w:val="nil"/>
          <w:right w:space="0" w:sz="0" w:val="nil"/>
          <w:between w:space="0" w:sz="0" w:val="nil"/>
        </w:pBdr>
        <w:shd w:fill="auto" w:val="clear"/>
        <w:ind w:left="2160" w:hanging="360"/>
        <w:rPr>
          <w:rFonts w:ascii="Verdana" w:cs="Verdana" w:eastAsia="Verdana" w:hAnsi="Verdana"/>
          <w:u w:val="none"/>
        </w:rPr>
      </w:pPr>
      <w:r w:rsidDel="00000000" w:rsidR="00000000" w:rsidRPr="00000000">
        <w:rPr>
          <w:rFonts w:ascii="Verdana" w:cs="Verdana" w:eastAsia="Verdana" w:hAnsi="Verdana"/>
          <w:rtl w:val="0"/>
        </w:rPr>
        <w:t xml:space="preserve">26R: 12198x150</w:t>
      </w:r>
    </w:p>
    <w:p w:rsidR="00000000" w:rsidDel="00000000" w:rsidP="00000000" w:rsidRDefault="00000000" w:rsidRPr="00000000" w14:paraId="0000006A">
      <w:pPr>
        <w:numPr>
          <w:ilvl w:val="2"/>
          <w:numId w:val="2"/>
        </w:numPr>
        <w:pBdr>
          <w:top w:space="0" w:sz="0" w:val="nil"/>
          <w:left w:space="0" w:sz="0" w:val="nil"/>
          <w:bottom w:space="0" w:sz="0" w:val="nil"/>
          <w:right w:space="0" w:sz="0" w:val="nil"/>
          <w:between w:space="0" w:sz="0" w:val="nil"/>
        </w:pBdr>
        <w:shd w:fill="auto" w:val="clear"/>
        <w:ind w:left="2160" w:hanging="360"/>
        <w:rPr>
          <w:rFonts w:ascii="Verdana" w:cs="Verdana" w:eastAsia="Verdana" w:hAnsi="Verdana"/>
          <w:u w:val="none"/>
        </w:rPr>
      </w:pPr>
      <w:r w:rsidDel="00000000" w:rsidR="00000000" w:rsidRPr="00000000">
        <w:rPr>
          <w:rFonts w:ascii="Verdana" w:cs="Verdana" w:eastAsia="Verdana" w:hAnsi="Verdana"/>
          <w:rtl w:val="0"/>
        </w:rPr>
        <w:t xml:space="preserve">26L: 10200x150</w:t>
      </w:r>
    </w:p>
    <w:p w:rsidR="00000000" w:rsidDel="00000000" w:rsidP="00000000" w:rsidRDefault="00000000" w:rsidRPr="00000000" w14:paraId="0000006B">
      <w:pPr>
        <w:numPr>
          <w:ilvl w:val="1"/>
          <w:numId w:val="2"/>
        </w:numPr>
        <w:pBdr>
          <w:top w:space="0" w:sz="0" w:val="nil"/>
          <w:left w:space="0" w:sz="0" w:val="nil"/>
          <w:bottom w:space="0" w:sz="0" w:val="nil"/>
          <w:right w:space="0" w:sz="0" w:val="nil"/>
          <w:between w:space="0" w:sz="0" w:val="nil"/>
        </w:pBdr>
        <w:shd w:fill="auto" w:val="clear"/>
        <w:ind w:left="1440" w:hanging="360"/>
        <w:rPr>
          <w:rFonts w:ascii="Verdana" w:cs="Verdana" w:eastAsia="Verdana" w:hAnsi="Verdana"/>
          <w:u w:val="none"/>
        </w:rPr>
      </w:pPr>
      <w:r w:rsidDel="00000000" w:rsidR="00000000" w:rsidRPr="00000000">
        <w:rPr>
          <w:rFonts w:ascii="Verdana" w:cs="Verdana" w:eastAsia="Verdana" w:hAnsi="Verdana"/>
          <w:rtl w:val="0"/>
        </w:rPr>
        <w:t xml:space="preserve">Services</w:t>
      </w:r>
    </w:p>
    <w:p w:rsidR="00000000" w:rsidDel="00000000" w:rsidP="00000000" w:rsidRDefault="00000000" w:rsidRPr="00000000" w14:paraId="0000006C">
      <w:pPr>
        <w:numPr>
          <w:ilvl w:val="2"/>
          <w:numId w:val="2"/>
        </w:numPr>
        <w:pBdr>
          <w:top w:space="0" w:sz="0" w:val="nil"/>
          <w:left w:space="0" w:sz="0" w:val="nil"/>
          <w:bottom w:space="0" w:sz="0" w:val="nil"/>
          <w:right w:space="0" w:sz="0" w:val="nil"/>
          <w:between w:space="0" w:sz="0" w:val="nil"/>
        </w:pBdr>
        <w:shd w:fill="auto" w:val="clear"/>
        <w:ind w:left="2160" w:hanging="360"/>
        <w:rPr>
          <w:rFonts w:ascii="Verdana" w:cs="Verdana" w:eastAsia="Verdana" w:hAnsi="Verdana"/>
          <w:u w:val="none"/>
        </w:rPr>
      </w:pPr>
      <w:r w:rsidDel="00000000" w:rsidR="00000000" w:rsidRPr="00000000">
        <w:rPr>
          <w:rFonts w:ascii="Verdana" w:cs="Verdana" w:eastAsia="Verdana" w:hAnsi="Verdana"/>
          <w:rtl w:val="0"/>
        </w:rPr>
        <w:t xml:space="preserve">15 Cities</w:t>
      </w:r>
    </w:p>
    <w:p w:rsidR="00000000" w:rsidDel="00000000" w:rsidP="00000000" w:rsidRDefault="00000000" w:rsidRPr="00000000" w14:paraId="0000006D">
      <w:pPr>
        <w:numPr>
          <w:ilvl w:val="2"/>
          <w:numId w:val="2"/>
        </w:numPr>
        <w:pBdr>
          <w:top w:space="0" w:sz="0" w:val="nil"/>
          <w:left w:space="0" w:sz="0" w:val="nil"/>
          <w:bottom w:space="0" w:sz="0" w:val="nil"/>
          <w:right w:space="0" w:sz="0" w:val="nil"/>
          <w:between w:space="0" w:sz="0" w:val="nil"/>
        </w:pBdr>
        <w:shd w:fill="auto" w:val="clear"/>
        <w:ind w:left="2160" w:hanging="360"/>
        <w:rPr>
          <w:rFonts w:ascii="Verdana" w:cs="Verdana" w:eastAsia="Verdana" w:hAnsi="Verdana"/>
          <w:u w:val="none"/>
        </w:rPr>
      </w:pPr>
      <w:r w:rsidDel="00000000" w:rsidR="00000000" w:rsidRPr="00000000">
        <w:rPr>
          <w:rFonts w:ascii="Verdana" w:cs="Verdana" w:eastAsia="Verdana" w:hAnsi="Verdana"/>
          <w:rtl w:val="0"/>
        </w:rPr>
        <w:t xml:space="preserve">64 Daily nonstop flights </w:t>
      </w:r>
      <w:r w:rsidDel="00000000" w:rsidR="00000000" w:rsidRPr="00000000">
        <w:rPr>
          <w:rtl w:val="0"/>
        </w:rPr>
      </w:r>
    </w:p>
    <w:p w:rsidR="00000000" w:rsidDel="00000000" w:rsidP="00000000" w:rsidRDefault="00000000" w:rsidRPr="00000000" w14:paraId="0000006E">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John Wayne (SNA)</w:t>
      </w:r>
    </w:p>
    <w:p w:rsidR="00000000" w:rsidDel="00000000" w:rsidP="00000000" w:rsidRDefault="00000000" w:rsidRPr="00000000" w14:paraId="0000006F">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Gates: 26</w:t>
      </w:r>
    </w:p>
    <w:p w:rsidR="00000000" w:rsidDel="00000000" w:rsidP="00000000" w:rsidRDefault="00000000" w:rsidRPr="00000000" w14:paraId="00000070">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Daily Passengers:</w:t>
      </w:r>
    </w:p>
    <w:p w:rsidR="00000000" w:rsidDel="00000000" w:rsidP="00000000" w:rsidRDefault="00000000" w:rsidRPr="00000000" w14:paraId="00000071">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Annual Passengers:  10,180,258</w:t>
      </w:r>
    </w:p>
    <w:p w:rsidR="00000000" w:rsidDel="00000000" w:rsidP="00000000" w:rsidRDefault="00000000" w:rsidRPr="00000000" w14:paraId="00000072">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Total Operations: 260,689</w:t>
      </w:r>
    </w:p>
    <w:p w:rsidR="00000000" w:rsidDel="00000000" w:rsidP="00000000" w:rsidRDefault="00000000" w:rsidRPr="00000000" w14:paraId="00000073">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GA Operations: 174,989</w:t>
      </w:r>
    </w:p>
    <w:p w:rsidR="00000000" w:rsidDel="00000000" w:rsidP="00000000" w:rsidRDefault="00000000" w:rsidRPr="00000000" w14:paraId="00000074">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Runway Length:</w:t>
      </w:r>
    </w:p>
    <w:p w:rsidR="00000000" w:rsidDel="00000000" w:rsidP="00000000" w:rsidRDefault="00000000" w:rsidRPr="00000000" w14:paraId="00000075">
      <w:pPr>
        <w:numPr>
          <w:ilvl w:val="2"/>
          <w:numId w:val="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19R: 5700x150</w:t>
      </w:r>
    </w:p>
    <w:p w:rsidR="00000000" w:rsidDel="00000000" w:rsidP="00000000" w:rsidRDefault="00000000" w:rsidRPr="00000000" w14:paraId="00000076">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Hours: 5am - 1am</w:t>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rPr>
          <w:color w:val="3d85c6"/>
        </w:rPr>
      </w:pPr>
      <w:r w:rsidDel="00000000" w:rsidR="00000000" w:rsidRPr="00000000">
        <w:rPr>
          <w:color w:val="3d85c6"/>
          <w:rtl w:val="0"/>
        </w:rPr>
        <w:t xml:space="preserve"> </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EXAMPLE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5 airports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 flights per day from San Francisco to each of 5 LA airports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each plane can carry 100 pax</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each flight is only 80% filled (80pax)</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à 1500 seats offered per day</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à 1200 seats are filled each day (every passenger will fly on new schedule/frequency if given appropriate incentives)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difference is 300 seats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 rid of 3 flights, a 1200 seats offered, 1200 seats filled, 100% load factor</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rPr>
          <w:b w:val="1"/>
          <w:u w:val="single"/>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Hubs LA would distribute to</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Denver </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Chicago</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San Francisco</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New York</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653213" cy="4665732"/>
            <wp:effectExtent b="0" l="0" r="0" t="0"/>
            <wp:docPr id="7"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6653213" cy="4665732"/>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805613" cy="4765151"/>
            <wp:effectExtent b="0" l="0" r="0" t="0"/>
            <wp:docPr id="8"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6805613" cy="4765151"/>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7487838" cy="5195887"/>
            <wp:effectExtent b="1145975" l="-1145975" r="-1145975" t="1145975"/>
            <wp:docPr id="2"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rot="16200000">
                      <a:off x="0" y="0"/>
                      <a:ext cx="7487838" cy="5195887"/>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rPr>
          <w:b w:val="1"/>
        </w:rPr>
      </w:pPr>
      <w:r w:rsidDel="00000000" w:rsidR="00000000" w:rsidRPr="00000000">
        <w:rPr/>
        <w:drawing>
          <wp:inline distB="114300" distT="114300" distL="114300" distR="114300">
            <wp:extent cx="5367338" cy="8251604"/>
            <wp:effectExtent b="0" l="0" r="0" t="0"/>
            <wp:docPr id="6"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367338" cy="8251604"/>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7874061" cy="5510212"/>
            <wp:effectExtent b="1181924" l="-1181924" r="-1181924" t="1181924"/>
            <wp:docPr id="3"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rot="16200000">
                      <a:off x="0" y="0"/>
                      <a:ext cx="7874061" cy="5510212"/>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rPr>
          <w:b w:val="1"/>
        </w:rPr>
      </w:pPr>
      <w:r w:rsidDel="00000000" w:rsidR="00000000" w:rsidRPr="00000000">
        <w:rPr/>
        <w:drawing>
          <wp:inline distB="114300" distT="114300" distL="114300" distR="114300">
            <wp:extent cx="5943600" cy="8521700"/>
            <wp:effectExtent b="0" l="0" r="0" t="0"/>
            <wp:docPr id="1"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943600" cy="8521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878926" cy="7005638"/>
            <wp:effectExtent b="0" l="0" r="0" t="0"/>
            <wp:docPr id="5"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4878926" cy="700563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Map of the LA Basin Commercial Airports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4775200"/>
            <wp:effectExtent b="0" l="0" r="0" t="0"/>
            <wp:docPr id="4"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rPr/>
      </w:pPr>
      <w:r w:rsidDel="00000000" w:rsidR="00000000" w:rsidRPr="00000000">
        <w:br w:type="page"/>
      </w: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Yearly Passenger Data LAX</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
        <w:tblW w:w="8165.0" w:type="dxa"/>
        <w:jc w:val="left"/>
        <w:tblInd w:w="100.0" w:type="pct"/>
        <w:tblLayout w:type="fixed"/>
        <w:tblLook w:val="0600"/>
      </w:tblPr>
      <w:tblGrid>
        <w:gridCol w:w="2030"/>
        <w:gridCol w:w="2225"/>
        <w:gridCol w:w="1850"/>
        <w:gridCol w:w="2060"/>
        <w:tblGridChange w:id="0">
          <w:tblGrid>
            <w:gridCol w:w="2030"/>
            <w:gridCol w:w="2225"/>
            <w:gridCol w:w="1850"/>
            <w:gridCol w:w="2060"/>
          </w:tblGrid>
        </w:tblGridChange>
      </w:tblGrid>
      <w:tr>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Year</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Departing</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Arrival</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Total</w:t>
            </w:r>
            <w:r w:rsidDel="00000000" w:rsidR="00000000" w:rsidRPr="00000000">
              <w:rPr>
                <w:rtl w:val="0"/>
              </w:rPr>
            </w:r>
          </w:p>
        </w:tc>
      </w:tr>
      <w:tr>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2005</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30,649,324</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30,840,199</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61,489,523</w:t>
            </w:r>
            <w:r w:rsidDel="00000000" w:rsidR="00000000" w:rsidRPr="00000000">
              <w:rPr>
                <w:rtl w:val="0"/>
              </w:rPr>
            </w:r>
          </w:p>
        </w:tc>
      </w:tr>
      <w:tr>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2006</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30,499,947</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30,540,727</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61,040,674</w:t>
            </w:r>
            <w:r w:rsidDel="00000000" w:rsidR="00000000" w:rsidRPr="00000000">
              <w:rPr>
                <w:rtl w:val="0"/>
              </w:rPr>
            </w:r>
          </w:p>
        </w:tc>
      </w:tr>
      <w:tr>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2007</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31,244,261</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31,194,322</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62,438,583</w:t>
            </w:r>
            <w:r w:rsidDel="00000000" w:rsidR="00000000" w:rsidRPr="00000000">
              <w:rPr>
                <w:rtl w:val="0"/>
              </w:rPr>
            </w:r>
          </w:p>
        </w:tc>
      </w:tr>
      <w:tr>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2008</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29,933,581</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29,887,169</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59,820,750</w:t>
            </w:r>
            <w:r w:rsidDel="00000000" w:rsidR="00000000" w:rsidRPr="00000000">
              <w:rPr>
                <w:rtl w:val="0"/>
              </w:rPr>
            </w:r>
          </w:p>
        </w:tc>
      </w:tr>
      <w:tr>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2009</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28,288,211</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28,232,632</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56,520,843</w:t>
            </w:r>
            <w:r w:rsidDel="00000000" w:rsidR="00000000" w:rsidRPr="00000000">
              <w:rPr>
                <w:rtl w:val="0"/>
              </w:rPr>
            </w:r>
          </w:p>
        </w:tc>
      </w:tr>
      <w:tr>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2010</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29,605,542</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29,464,585</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59,070,127</w:t>
            </w:r>
            <w:r w:rsidDel="00000000" w:rsidR="00000000" w:rsidRPr="00000000">
              <w:rPr>
                <w:rtl w:val="0"/>
              </w:rPr>
            </w:r>
          </w:p>
        </w:tc>
      </w:tr>
      <w:tr>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2011</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30,923,005</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30,939,047</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61,862,052</w:t>
            </w:r>
            <w:r w:rsidDel="00000000" w:rsidR="00000000" w:rsidRPr="00000000">
              <w:rPr>
                <w:rtl w:val="0"/>
              </w:rPr>
            </w:r>
          </w:p>
        </w:tc>
      </w:tr>
      <w:tr>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2012</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31,857,135</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31,830,986</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63,688,121</w:t>
            </w:r>
            <w:r w:rsidDel="00000000" w:rsidR="00000000" w:rsidRPr="00000000">
              <w:rPr>
                <w:rtl w:val="0"/>
              </w:rPr>
            </w:r>
          </w:p>
        </w:tc>
      </w:tr>
      <w:tr>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2013</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33,335,386</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33,330,340</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66,665,726</w:t>
            </w:r>
            <w:r w:rsidDel="00000000" w:rsidR="00000000" w:rsidRPr="00000000">
              <w:rPr>
                <w:rtl w:val="0"/>
              </w:rPr>
            </w:r>
          </w:p>
        </w:tc>
      </w:tr>
      <w:tr>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2014</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35,320,501</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35,343,018</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70,663,519</w:t>
            </w:r>
            <w:r w:rsidDel="00000000" w:rsidR="00000000" w:rsidRPr="00000000">
              <w:rPr>
                <w:rtl w:val="0"/>
              </w:rPr>
            </w:r>
          </w:p>
        </w:tc>
      </w:tr>
      <w:tr>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2015</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37,540,193</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37,396,811</w:t>
            </w:r>
            <w:r w:rsidDel="00000000" w:rsidR="00000000" w:rsidRPr="00000000">
              <w:rPr>
                <w:rtl w:val="0"/>
              </w:rPr>
            </w:r>
          </w:p>
        </w:tc>
        <w:tc>
          <w:tcPr>
            <w:tcBorders>
              <w:bottom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Calibri" w:cs="Calibri" w:eastAsia="Calibri" w:hAnsi="Calibri"/>
                <w:rtl w:val="0"/>
              </w:rPr>
              <w:t xml:space="preserve">74,937,004</w:t>
            </w:r>
            <w:r w:rsidDel="00000000" w:rsidR="00000000" w:rsidRPr="00000000">
              <w:rPr>
                <w:rtl w:val="0"/>
              </w:rPr>
            </w:r>
          </w:p>
        </w:tc>
      </w:tr>
    </w:tbl>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www.flyontario.com/trip-calculator.asp" TargetMode="External"/><Relationship Id="rId22" Type="http://schemas.openxmlformats.org/officeDocument/2006/relationships/hyperlink" Target="http://www.metroplexenvironmental.com/socal_metroplex/socal_introduction.html" TargetMode="External"/><Relationship Id="rId21" Type="http://schemas.openxmlformats.org/officeDocument/2006/relationships/hyperlink" Target="http://www.lawa.org/welcome_lax.aspx?id=12168v" TargetMode="External"/><Relationship Id="rId24" Type="http://schemas.openxmlformats.org/officeDocument/2006/relationships/hyperlink" Target="http://centreforaviation.com/analysis/los-angeles-international-airport-competition-creates-its-challenges-50232" TargetMode="External"/><Relationship Id="rId23" Type="http://schemas.openxmlformats.org/officeDocument/2006/relationships/hyperlink" Target="https://www.nbaa.org/ops/airports/20140527-business-aviation-capacity-looks-good-at-los-angeles-area-airports.ph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a.scpr.org/i/original/78380-full.jpg" TargetMode="External"/><Relationship Id="rId26" Type="http://schemas.openxmlformats.org/officeDocument/2006/relationships/hyperlink" Target="https://en.wikipedia.org/wiki/Southern_California_TRACON" TargetMode="External"/><Relationship Id="rId25" Type="http://schemas.openxmlformats.org/officeDocument/2006/relationships/hyperlink" Target="https://www.faa.gov/airports/planning_capacity/profiles/media/Airport-Capacity-Profiles-2014.pdf" TargetMode="External"/><Relationship Id="rId28" Type="http://schemas.openxmlformats.org/officeDocument/2006/relationships/hyperlink" Target="http://www.lgb.org/information/noise_abatement/frequently_asked_questions.asp" TargetMode="External"/><Relationship Id="rId27" Type="http://schemas.openxmlformats.org/officeDocument/2006/relationships/hyperlink" Target="http://www.lawa.org/uploadedfiles/spas/pdf/SPAS%20REPORT/LAX%20SPAS%20Report%20App%20F-2%20Alt%20SIMMOD%20Simulation%20Final.pdf" TargetMode="External"/><Relationship Id="rId5" Type="http://schemas.openxmlformats.org/officeDocument/2006/relationships/styles" Target="styles.xml"/><Relationship Id="rId6" Type="http://schemas.openxmlformats.org/officeDocument/2006/relationships/hyperlink" Target="http://www.lawa.org/welcome_LAX.aspx?id=792" TargetMode="External"/><Relationship Id="rId29" Type="http://schemas.openxmlformats.org/officeDocument/2006/relationships/image" Target="media/image7.png"/><Relationship Id="rId7" Type="http://schemas.openxmlformats.org/officeDocument/2006/relationships/hyperlink" Target="http://flightaware.com/live/airport/KLAX" TargetMode="External"/><Relationship Id="rId8" Type="http://schemas.openxmlformats.org/officeDocument/2006/relationships/hyperlink" Target="http://www.lawa.org/welcome_LAX.aspx?id=11482" TargetMode="External"/><Relationship Id="rId31" Type="http://schemas.openxmlformats.org/officeDocument/2006/relationships/image" Target="media/image2.png"/><Relationship Id="rId30" Type="http://schemas.openxmlformats.org/officeDocument/2006/relationships/image" Target="media/image8.png"/><Relationship Id="rId11" Type="http://schemas.openxmlformats.org/officeDocument/2006/relationships/hyperlink" Target="http://vfrmap.com/" TargetMode="External"/><Relationship Id="rId33" Type="http://schemas.openxmlformats.org/officeDocument/2006/relationships/image" Target="media/image3.png"/><Relationship Id="rId10" Type="http://schemas.openxmlformats.org/officeDocument/2006/relationships/hyperlink" Target="http://media.metro.net/riding_metro/maps/images/rail_map.pdf" TargetMode="External"/><Relationship Id="rId32" Type="http://schemas.openxmlformats.org/officeDocument/2006/relationships/image" Target="media/image6.png"/><Relationship Id="rId13" Type="http://schemas.openxmlformats.org/officeDocument/2006/relationships/hyperlink" Target="https://en.wikipedia.org/wiki/Fuel_economy_in_aircraft" TargetMode="External"/><Relationship Id="rId35" Type="http://schemas.openxmlformats.org/officeDocument/2006/relationships/image" Target="media/image5.png"/><Relationship Id="rId12" Type="http://schemas.openxmlformats.org/officeDocument/2006/relationships/hyperlink" Target="http://www.ocair.com/newsroom/news/airportstats" TargetMode="External"/><Relationship Id="rId34" Type="http://schemas.openxmlformats.org/officeDocument/2006/relationships/image" Target="media/image1.png"/><Relationship Id="rId15" Type="http://schemas.openxmlformats.org/officeDocument/2006/relationships/hyperlink" Target="https://www.lawa.org/uploadedFiles/LAX/noise/FAA%20Metroplex%20Fact%20Sheet%20150817%20Update.pdf" TargetMode="External"/><Relationship Id="rId14" Type="http://schemas.openxmlformats.org/officeDocument/2006/relationships/hyperlink" Target="http://apex.aero/wp-content/uploads/2014/11/APEX-Airline-Fuel.pdf" TargetMode="External"/><Relationship Id="rId36" Type="http://schemas.openxmlformats.org/officeDocument/2006/relationships/image" Target="media/image4.png"/><Relationship Id="rId17" Type="http://schemas.openxmlformats.org/officeDocument/2006/relationships/hyperlink" Target="https://www.lawa.org/uploadedfiles/lax/pdf/2006LAXPassengerSurveyFinal.pdf" TargetMode="External"/><Relationship Id="rId16" Type="http://schemas.openxmlformats.org/officeDocument/2006/relationships/hyperlink" Target="http://www.lawa.org/LAXMarketShare.aspx" TargetMode="External"/><Relationship Id="rId19" Type="http://schemas.openxmlformats.org/officeDocument/2006/relationships/hyperlink" Target="http://www.lawa.org/LAXStatistics.aspx" TargetMode="External"/><Relationship Id="rId18" Type="http://schemas.openxmlformats.org/officeDocument/2006/relationships/hyperlink" Target="https://www.lawa.org/uploadedFiles/OurLAX/pdf/LAX_Survey_Final_Draft_REPORT_2012_08_19.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